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F" w:rsidRPr="005007F2" w:rsidRDefault="00D81EAF" w:rsidP="00D81EAF">
      <w:pPr>
        <w:jc w:val="left"/>
        <w:rPr>
          <w:rFonts w:ascii="Times New Roman" w:hAnsi="Times New Roman"/>
          <w:b/>
          <w:bCs/>
          <w:sz w:val="28"/>
          <w:szCs w:val="36"/>
        </w:rPr>
      </w:pPr>
      <w:r w:rsidRPr="005007F2">
        <w:rPr>
          <w:rFonts w:ascii="Times New Roman" w:hAnsi="Times New Roman" w:hint="eastAsia"/>
          <w:b/>
          <w:bCs/>
          <w:sz w:val="28"/>
          <w:szCs w:val="36"/>
        </w:rPr>
        <w:t>附件</w:t>
      </w:r>
      <w:r w:rsidR="00885D60">
        <w:rPr>
          <w:rFonts w:ascii="Times New Roman" w:hAnsi="Times New Roman"/>
          <w:b/>
          <w:bCs/>
          <w:sz w:val="28"/>
          <w:szCs w:val="36"/>
        </w:rPr>
        <w:t>2</w:t>
      </w:r>
    </w:p>
    <w:p w:rsidR="00D81EAF" w:rsidRPr="003464B3" w:rsidRDefault="00D81EAF" w:rsidP="001B76A2">
      <w:pPr>
        <w:spacing w:beforeLines="50" w:before="156" w:afterLines="100" w:after="312"/>
        <w:jc w:val="center"/>
        <w:rPr>
          <w:rFonts w:ascii="Times New Roman" w:hAnsi="Times New Roman"/>
          <w:b/>
          <w:sz w:val="36"/>
          <w:szCs w:val="36"/>
        </w:rPr>
      </w:pPr>
      <w:r w:rsidRPr="00F83573">
        <w:rPr>
          <w:rFonts w:ascii="Times New Roman" w:hAnsi="Times New Roman"/>
          <w:b/>
          <w:bCs/>
          <w:sz w:val="36"/>
          <w:szCs w:val="36"/>
        </w:rPr>
        <w:t>20</w:t>
      </w:r>
      <w:r w:rsidR="000F6D27">
        <w:rPr>
          <w:rFonts w:ascii="Times New Roman" w:hAnsi="Times New Roman"/>
          <w:b/>
          <w:bCs/>
          <w:sz w:val="36"/>
          <w:szCs w:val="36"/>
        </w:rPr>
        <w:t>21</w:t>
      </w:r>
      <w:r w:rsidRPr="00F83573">
        <w:rPr>
          <w:rFonts w:ascii="Times New Roman" w:hAnsi="宋体"/>
          <w:b/>
          <w:bCs/>
          <w:sz w:val="36"/>
          <w:szCs w:val="36"/>
        </w:rPr>
        <w:t>中国金属复合材料行业年会</w:t>
      </w:r>
      <w:r w:rsidRPr="00F83573">
        <w:rPr>
          <w:rFonts w:ascii="Times New Roman" w:hAnsi="宋体"/>
          <w:b/>
          <w:sz w:val="36"/>
          <w:szCs w:val="36"/>
        </w:rPr>
        <w:t>（</w:t>
      </w:r>
      <w:r w:rsidR="000F6D27">
        <w:rPr>
          <w:rFonts w:ascii="Times New Roman" w:hAnsi="宋体" w:hint="eastAsia"/>
          <w:b/>
          <w:sz w:val="36"/>
          <w:szCs w:val="36"/>
        </w:rPr>
        <w:t>青岛</w:t>
      </w:r>
      <w:r w:rsidRPr="00F83573">
        <w:rPr>
          <w:rFonts w:ascii="Times New Roman" w:hAnsi="宋体"/>
          <w:b/>
          <w:sz w:val="36"/>
          <w:szCs w:val="36"/>
        </w:rPr>
        <w:t>）合作伙伴</w:t>
      </w:r>
      <w:r w:rsidRPr="003464B3">
        <w:rPr>
          <w:rFonts w:ascii="Times New Roman" w:hAnsi="宋体" w:hint="eastAsia"/>
          <w:b/>
          <w:sz w:val="36"/>
          <w:szCs w:val="36"/>
        </w:rPr>
        <w:t>回执表</w:t>
      </w:r>
    </w:p>
    <w:p w:rsidR="00D81EAF" w:rsidRPr="00204FC9" w:rsidRDefault="00D81EAF" w:rsidP="00D81EAF">
      <w:pPr>
        <w:ind w:firstLineChars="200" w:firstLine="480"/>
        <w:jc w:val="right"/>
        <w:rPr>
          <w:sz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3947"/>
        <w:gridCol w:w="2573"/>
        <w:gridCol w:w="3979"/>
      </w:tblGrid>
      <w:tr w:rsidR="00D81EAF" w:rsidTr="00760AE8">
        <w:trPr>
          <w:trHeight w:val="610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企业名称</w:t>
            </w:r>
            <w:r>
              <w:rPr>
                <w:rFonts w:hint="eastAsia"/>
                <w:b/>
                <w:sz w:val="24"/>
              </w:rPr>
              <w:t>（公章）</w:t>
            </w: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</w:p>
        </w:tc>
      </w:tr>
      <w:tr w:rsidR="00D81EAF" w:rsidTr="00760AE8">
        <w:trPr>
          <w:trHeight w:val="655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  <w:r w:rsidRPr="00C64B37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Pr="00C64B3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C64B37" w:rsidRDefault="00D81EAF" w:rsidP="00760AE8">
            <w:pPr>
              <w:jc w:val="center"/>
              <w:rPr>
                <w:b/>
                <w:sz w:val="24"/>
              </w:rPr>
            </w:pPr>
          </w:p>
        </w:tc>
      </w:tr>
      <w:tr w:rsidR="00795289" w:rsidTr="00795289">
        <w:trPr>
          <w:trHeight w:val="639"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289" w:rsidRPr="009B081F" w:rsidRDefault="00795289" w:rsidP="00760AE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年会合作模式</w:t>
            </w: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289" w:rsidRPr="007847B8" w:rsidRDefault="00795289" w:rsidP="00760AE8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b/>
                <w:sz w:val="28"/>
              </w:rPr>
              <w:t>战略合作伙伴</w:t>
            </w:r>
            <w:r>
              <w:rPr>
                <w:rFonts w:hint="eastAsia"/>
                <w:b/>
                <w:sz w:val="28"/>
              </w:rPr>
              <w:t>（</w:t>
            </w:r>
            <w:r w:rsidRPr="00F83573">
              <w:rPr>
                <w:rFonts w:ascii="Times New Roman" w:hAnsi="宋体"/>
                <w:b/>
                <w:sz w:val="28"/>
              </w:rPr>
              <w:t>赞助费用</w:t>
            </w:r>
            <w:r w:rsidRPr="00F83573">
              <w:rPr>
                <w:rFonts w:ascii="Times New Roman" w:hAnsi="Times New Roman"/>
                <w:b/>
                <w:sz w:val="28"/>
              </w:rPr>
              <w:t>10</w:t>
            </w:r>
            <w:r w:rsidRPr="00F83573">
              <w:rPr>
                <w:rFonts w:ascii="Times New Roman" w:hAnsi="宋体"/>
                <w:b/>
                <w:sz w:val="28"/>
              </w:rPr>
              <w:t>万元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D81EAF" w:rsidTr="00760AE8">
        <w:trPr>
          <w:trHeight w:val="207"/>
          <w:jc w:val="center"/>
        </w:trPr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Default="00D81EAF" w:rsidP="00760AE8">
            <w:pPr>
              <w:jc w:val="center"/>
              <w:rPr>
                <w:b/>
                <w:sz w:val="28"/>
              </w:rPr>
            </w:pP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7847B8" w:rsidRDefault="00D81EAF" w:rsidP="00760AE8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b/>
                <w:sz w:val="28"/>
              </w:rPr>
              <w:t>年会协办单位</w:t>
            </w:r>
            <w:r>
              <w:rPr>
                <w:rFonts w:hint="eastAsia"/>
                <w:b/>
                <w:sz w:val="28"/>
              </w:rPr>
              <w:t>（</w:t>
            </w:r>
            <w:r w:rsidRPr="00F83573">
              <w:rPr>
                <w:rFonts w:ascii="Times New Roman" w:hAnsi="宋体"/>
                <w:b/>
                <w:sz w:val="28"/>
              </w:rPr>
              <w:t>赞助费用</w:t>
            </w:r>
            <w:r>
              <w:rPr>
                <w:rFonts w:ascii="Times New Roman" w:hAnsi="Times New Roman" w:hint="eastAsia"/>
                <w:b/>
                <w:sz w:val="28"/>
              </w:rPr>
              <w:t>5</w:t>
            </w:r>
            <w:r w:rsidRPr="00F83573">
              <w:rPr>
                <w:rFonts w:ascii="Times New Roman" w:hAnsi="宋体"/>
                <w:b/>
                <w:sz w:val="28"/>
              </w:rPr>
              <w:t>万元</w:t>
            </w:r>
            <w:r>
              <w:rPr>
                <w:rFonts w:hint="eastAsia"/>
                <w:b/>
                <w:sz w:val="28"/>
              </w:rPr>
              <w:t>）</w:t>
            </w:r>
          </w:p>
        </w:tc>
      </w:tr>
      <w:tr w:rsidR="00D81EAF" w:rsidTr="00760AE8">
        <w:trPr>
          <w:trHeight w:val="207"/>
          <w:jc w:val="center"/>
        </w:trPr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Default="00D81EAF" w:rsidP="00760AE8">
            <w:pPr>
              <w:jc w:val="center"/>
              <w:rPr>
                <w:b/>
                <w:sz w:val="28"/>
              </w:rPr>
            </w:pPr>
          </w:p>
        </w:tc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AF" w:rsidRPr="00007704" w:rsidRDefault="00D81EAF" w:rsidP="00795289">
            <w:pPr>
              <w:spacing w:beforeLines="20" w:before="62"/>
              <w:ind w:firstLineChars="147" w:firstLine="413"/>
              <w:rPr>
                <w:rFonts w:ascii="Times New Roman" w:hAnsi="Times New Roman"/>
                <w:b/>
                <w:sz w:val="28"/>
              </w:rPr>
            </w:pPr>
            <w:r w:rsidRPr="00F83573">
              <w:rPr>
                <w:rFonts w:ascii="Times New Roman" w:hAnsi="宋体"/>
                <w:b/>
                <w:sz w:val="28"/>
              </w:rPr>
              <w:t>单项宣传合作</w:t>
            </w:r>
            <w:r w:rsidRPr="00007704">
              <w:rPr>
                <w:rFonts w:ascii="Times New Roman" w:hAnsi="宋体" w:hint="eastAsia"/>
                <w:b/>
                <w:sz w:val="28"/>
              </w:rPr>
              <w:t>：</w:t>
            </w:r>
            <w:r w:rsidRPr="00007704">
              <w:rPr>
                <w:rFonts w:ascii="宋体" w:hAnsi="宋体" w:hint="eastAsia"/>
                <w:b/>
                <w:sz w:val="32"/>
              </w:rPr>
              <w:t>□</w:t>
            </w:r>
            <w:r w:rsidRPr="00007704">
              <w:rPr>
                <w:rFonts w:ascii="Times New Roman" w:hAnsi="宋体"/>
                <w:b/>
                <w:sz w:val="28"/>
              </w:rPr>
              <w:t>标准展位：</w:t>
            </w:r>
            <w:r w:rsidRPr="00007704">
              <w:rPr>
                <w:rFonts w:ascii="Times New Roman" w:hAnsi="Times New Roman"/>
                <w:b/>
                <w:sz w:val="28"/>
              </w:rPr>
              <w:t>2</w:t>
            </w:r>
            <w:r w:rsidRPr="00007704">
              <w:rPr>
                <w:rFonts w:ascii="Times New Roman" w:hAnsi="宋体"/>
                <w:b/>
                <w:sz w:val="28"/>
              </w:rPr>
              <w:t>万元；</w:t>
            </w:r>
            <w:r w:rsidRPr="00007704">
              <w:rPr>
                <w:rFonts w:ascii="宋体" w:hAnsi="宋体" w:hint="eastAsia"/>
                <w:b/>
                <w:sz w:val="32"/>
              </w:rPr>
              <w:t>□</w:t>
            </w:r>
            <w:r w:rsidRPr="00007704">
              <w:rPr>
                <w:rFonts w:ascii="Times New Roman" w:hAnsi="宋体"/>
                <w:b/>
                <w:sz w:val="28"/>
              </w:rPr>
              <w:t>易拉宝宣传：</w:t>
            </w:r>
            <w:r w:rsidRPr="00007704">
              <w:rPr>
                <w:rFonts w:ascii="Times New Roman" w:hAnsi="Times New Roman"/>
                <w:b/>
                <w:sz w:val="28"/>
              </w:rPr>
              <w:t>1</w:t>
            </w:r>
            <w:r w:rsidRPr="00007704">
              <w:rPr>
                <w:rFonts w:ascii="Times New Roman" w:hAnsi="宋体"/>
                <w:b/>
                <w:sz w:val="28"/>
              </w:rPr>
              <w:t>万元</w:t>
            </w:r>
            <w:r w:rsidRPr="00007704">
              <w:rPr>
                <w:rFonts w:ascii="Times New Roman" w:hAnsi="Times New Roman"/>
                <w:b/>
                <w:sz w:val="28"/>
              </w:rPr>
              <w:t>/</w:t>
            </w:r>
            <w:r w:rsidRPr="00007704">
              <w:rPr>
                <w:rFonts w:ascii="Times New Roman" w:hAnsi="宋体"/>
                <w:b/>
                <w:sz w:val="28"/>
              </w:rPr>
              <w:t>个</w:t>
            </w:r>
            <w:r>
              <w:rPr>
                <w:rFonts w:ascii="Times New Roman" w:hAnsi="宋体" w:hint="eastAsia"/>
                <w:b/>
                <w:sz w:val="28"/>
              </w:rPr>
              <w:t>；</w:t>
            </w:r>
          </w:p>
          <w:p w:rsidR="00D81EAF" w:rsidRPr="00007704" w:rsidRDefault="00D81EAF" w:rsidP="001B76A2">
            <w:pPr>
              <w:ind w:firstLineChars="995" w:firstLine="3196"/>
              <w:rPr>
                <w:rFonts w:ascii="Times New Roman" w:hAnsi="Times New Roman"/>
                <w:bCs/>
                <w:sz w:val="24"/>
              </w:rPr>
            </w:pPr>
            <w:r w:rsidRPr="00007704">
              <w:rPr>
                <w:rFonts w:ascii="宋体" w:hAnsi="宋体" w:hint="eastAsia"/>
                <w:b/>
                <w:sz w:val="32"/>
              </w:rPr>
              <w:t>□</w:t>
            </w:r>
            <w:r w:rsidRPr="00007704">
              <w:rPr>
                <w:rFonts w:ascii="Times New Roman" w:hAnsi="宋体"/>
                <w:b/>
                <w:bCs/>
                <w:sz w:val="28"/>
              </w:rPr>
              <w:t>代发资料：</w:t>
            </w:r>
            <w:r w:rsidRPr="00007704">
              <w:rPr>
                <w:rFonts w:ascii="Times New Roman" w:hAnsi="Times New Roman"/>
                <w:b/>
                <w:sz w:val="28"/>
              </w:rPr>
              <w:t>1</w:t>
            </w:r>
            <w:r w:rsidRPr="00007704">
              <w:rPr>
                <w:rFonts w:ascii="Times New Roman" w:hAnsi="宋体"/>
                <w:b/>
                <w:sz w:val="28"/>
              </w:rPr>
              <w:t>万</w:t>
            </w:r>
            <w:r w:rsidRPr="00007704">
              <w:rPr>
                <w:rFonts w:ascii="Times New Roman" w:hAnsi="宋体"/>
                <w:b/>
                <w:bCs/>
                <w:sz w:val="28"/>
              </w:rPr>
              <w:t>元</w:t>
            </w:r>
            <w:r w:rsidRPr="00007704">
              <w:rPr>
                <w:rFonts w:ascii="Times New Roman" w:hAnsi="宋体"/>
                <w:b/>
                <w:sz w:val="28"/>
              </w:rPr>
              <w:t>。</w:t>
            </w:r>
          </w:p>
        </w:tc>
      </w:tr>
    </w:tbl>
    <w:p w:rsidR="00D81EAF" w:rsidRPr="009B081F" w:rsidRDefault="00D81EAF" w:rsidP="00D81EAF">
      <w:pPr>
        <w:spacing w:line="240" w:lineRule="atLeast"/>
        <w:ind w:firstLineChars="348" w:firstLine="978"/>
        <w:rPr>
          <w:b/>
          <w:sz w:val="28"/>
        </w:rPr>
      </w:pPr>
      <w:r w:rsidRPr="009B081F">
        <w:rPr>
          <w:b/>
          <w:sz w:val="28"/>
        </w:rPr>
        <w:t>请有意向参与</w:t>
      </w:r>
      <w:r>
        <w:rPr>
          <w:rFonts w:hint="eastAsia"/>
          <w:b/>
          <w:sz w:val="28"/>
        </w:rPr>
        <w:t>年会</w:t>
      </w:r>
      <w:r>
        <w:rPr>
          <w:b/>
          <w:sz w:val="28"/>
        </w:rPr>
        <w:t>合作的企业</w:t>
      </w:r>
      <w:r w:rsidRPr="009B081F">
        <w:rPr>
          <w:b/>
          <w:sz w:val="28"/>
        </w:rPr>
        <w:t>填写回执表</w:t>
      </w:r>
      <w:r w:rsidRPr="009B081F">
        <w:rPr>
          <w:rFonts w:hint="eastAsia"/>
          <w:b/>
          <w:sz w:val="28"/>
        </w:rPr>
        <w:t>，</w:t>
      </w:r>
      <w:r w:rsidRPr="009B081F">
        <w:rPr>
          <w:b/>
          <w:sz w:val="28"/>
        </w:rPr>
        <w:t>并于</w:t>
      </w:r>
      <w:r w:rsidR="00885D60">
        <w:rPr>
          <w:b/>
          <w:sz w:val="28"/>
        </w:rPr>
        <w:t>11</w:t>
      </w:r>
      <w:r w:rsidRPr="009B081F">
        <w:rPr>
          <w:rFonts w:hint="eastAsia"/>
          <w:b/>
          <w:sz w:val="28"/>
        </w:rPr>
        <w:t>月</w:t>
      </w:r>
      <w:r w:rsidR="00731903">
        <w:rPr>
          <w:b/>
          <w:sz w:val="28"/>
        </w:rPr>
        <w:t>30</w:t>
      </w:r>
      <w:bookmarkStart w:id="0" w:name="_GoBack"/>
      <w:bookmarkEnd w:id="0"/>
      <w:r w:rsidRPr="009B081F">
        <w:rPr>
          <w:rFonts w:hint="eastAsia"/>
          <w:b/>
          <w:sz w:val="28"/>
        </w:rPr>
        <w:t>日前邮件发送至秘书处</w:t>
      </w:r>
      <w:r w:rsidR="00885D60">
        <w:rPr>
          <w:rFonts w:hint="eastAsia"/>
          <w:b/>
          <w:sz w:val="28"/>
        </w:rPr>
        <w:t>邮箱，原件邮寄至秘书处</w:t>
      </w:r>
      <w:r w:rsidRPr="009B081F">
        <w:rPr>
          <w:rFonts w:hint="eastAsia"/>
          <w:b/>
          <w:sz w:val="28"/>
        </w:rPr>
        <w:t>。</w:t>
      </w:r>
    </w:p>
    <w:p w:rsidR="00885D60" w:rsidRDefault="00D81EAF" w:rsidP="00D81EAF">
      <w:pPr>
        <w:spacing w:line="240" w:lineRule="atLeast"/>
        <w:ind w:firstLineChars="348" w:firstLine="978"/>
        <w:rPr>
          <w:b/>
          <w:sz w:val="28"/>
        </w:rPr>
      </w:pPr>
      <w:r w:rsidRPr="009B081F">
        <w:rPr>
          <w:rFonts w:hint="eastAsia"/>
          <w:b/>
          <w:sz w:val="28"/>
        </w:rPr>
        <w:t>联系人：</w:t>
      </w:r>
      <w:r>
        <w:rPr>
          <w:rFonts w:hint="eastAsia"/>
          <w:b/>
          <w:sz w:val="28"/>
        </w:rPr>
        <w:t>汪一强，</w:t>
      </w:r>
      <w:r w:rsidRPr="009B081F">
        <w:rPr>
          <w:rFonts w:hint="eastAsia"/>
          <w:b/>
          <w:sz w:val="28"/>
        </w:rPr>
        <w:t>吴</w:t>
      </w:r>
      <w:r>
        <w:rPr>
          <w:rFonts w:hint="eastAsia"/>
          <w:b/>
          <w:sz w:val="28"/>
        </w:rPr>
        <w:t xml:space="preserve"> </w:t>
      </w:r>
      <w:r w:rsidRPr="009B081F">
        <w:rPr>
          <w:rFonts w:hint="eastAsia"/>
          <w:b/>
          <w:sz w:val="28"/>
        </w:rPr>
        <w:t>帅</w:t>
      </w:r>
      <w:r>
        <w:rPr>
          <w:rFonts w:hint="eastAsia"/>
          <w:b/>
          <w:sz w:val="28"/>
        </w:rPr>
        <w:t>；</w:t>
      </w:r>
      <w:r>
        <w:rPr>
          <w:rFonts w:hint="eastAsia"/>
          <w:b/>
          <w:sz w:val="28"/>
        </w:rPr>
        <w:t xml:space="preserve">      </w:t>
      </w:r>
      <w:r w:rsidRPr="009B081F">
        <w:rPr>
          <w:rFonts w:hint="eastAsia"/>
          <w:b/>
          <w:sz w:val="28"/>
        </w:rPr>
        <w:t>电话</w:t>
      </w:r>
      <w:r>
        <w:rPr>
          <w:rFonts w:hint="eastAsia"/>
          <w:b/>
          <w:sz w:val="28"/>
        </w:rPr>
        <w:t>（传真）</w:t>
      </w:r>
      <w:r w:rsidRPr="009B081F"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010-51167662</w:t>
      </w:r>
      <w:r>
        <w:rPr>
          <w:rFonts w:hint="eastAsia"/>
          <w:b/>
          <w:sz w:val="28"/>
        </w:rPr>
        <w:t>；</w:t>
      </w:r>
      <w:r>
        <w:rPr>
          <w:rFonts w:hint="eastAsia"/>
          <w:b/>
          <w:sz w:val="28"/>
        </w:rPr>
        <w:t xml:space="preserve">      </w:t>
      </w:r>
      <w:r w:rsidRPr="009B081F">
        <w:rPr>
          <w:rFonts w:hint="eastAsia"/>
          <w:b/>
          <w:sz w:val="28"/>
        </w:rPr>
        <w:t>邮箱：</w:t>
      </w:r>
      <w:r w:rsidR="00885D60" w:rsidRPr="00885D60">
        <w:rPr>
          <w:b/>
          <w:sz w:val="28"/>
        </w:rPr>
        <w:t>jsfh51167662</w:t>
      </w:r>
      <w:r w:rsidR="00885D60" w:rsidRPr="00885D60">
        <w:rPr>
          <w:rFonts w:hint="eastAsia"/>
          <w:b/>
          <w:sz w:val="28"/>
        </w:rPr>
        <w:t>@</w:t>
      </w:r>
      <w:r w:rsidR="00885D60" w:rsidRPr="00885D60">
        <w:rPr>
          <w:b/>
          <w:sz w:val="28"/>
        </w:rPr>
        <w:t>163.</w:t>
      </w:r>
      <w:r w:rsidR="00885D60" w:rsidRPr="00885D60">
        <w:rPr>
          <w:rFonts w:hint="eastAsia"/>
          <w:b/>
          <w:sz w:val="28"/>
        </w:rPr>
        <w:t>com</w:t>
      </w:r>
      <w:r w:rsidR="00885D60">
        <w:rPr>
          <w:rFonts w:hint="eastAsia"/>
          <w:b/>
          <w:sz w:val="28"/>
        </w:rPr>
        <w:t>；</w:t>
      </w:r>
    </w:p>
    <w:p w:rsidR="00D81EAF" w:rsidRPr="009B081F" w:rsidRDefault="00885D60" w:rsidP="00885D60">
      <w:pPr>
        <w:spacing w:line="240" w:lineRule="atLeast"/>
        <w:ind w:firstLineChars="348" w:firstLine="978"/>
        <w:rPr>
          <w:b/>
          <w:sz w:val="28"/>
        </w:rPr>
      </w:pPr>
      <w:r w:rsidRPr="00885D60">
        <w:rPr>
          <w:rFonts w:hint="eastAsia"/>
          <w:b/>
          <w:sz w:val="28"/>
        </w:rPr>
        <w:t>地</w:t>
      </w:r>
      <w:r w:rsidRPr="00885D60">
        <w:rPr>
          <w:b/>
          <w:sz w:val="28"/>
        </w:rPr>
        <w:t xml:space="preserve"> </w:t>
      </w:r>
      <w:r w:rsidRPr="00885D60">
        <w:rPr>
          <w:rFonts w:hint="eastAsia"/>
          <w:b/>
          <w:sz w:val="28"/>
        </w:rPr>
        <w:t>址：北京朝阳区管庄东里</w:t>
      </w:r>
      <w:r w:rsidRPr="00885D60">
        <w:rPr>
          <w:b/>
          <w:sz w:val="28"/>
        </w:rPr>
        <w:t>1</w:t>
      </w:r>
      <w:r w:rsidRPr="00885D60">
        <w:rPr>
          <w:rFonts w:hint="eastAsia"/>
          <w:b/>
          <w:sz w:val="28"/>
        </w:rPr>
        <w:t>号国检集团四楼</w:t>
      </w:r>
    </w:p>
    <w:sectPr w:rsidR="00D81EAF" w:rsidRPr="009B081F" w:rsidSect="003464B3">
      <w:pgSz w:w="16838" w:h="11906" w:orient="landscape"/>
      <w:pgMar w:top="1797" w:right="1304" w:bottom="1797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01" w:rsidRDefault="001A3801" w:rsidP="00D81EAF">
      <w:r>
        <w:separator/>
      </w:r>
    </w:p>
  </w:endnote>
  <w:endnote w:type="continuationSeparator" w:id="0">
    <w:p w:rsidR="001A3801" w:rsidRDefault="001A3801" w:rsidP="00D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01" w:rsidRDefault="001A3801" w:rsidP="00D81EAF">
      <w:r>
        <w:separator/>
      </w:r>
    </w:p>
  </w:footnote>
  <w:footnote w:type="continuationSeparator" w:id="0">
    <w:p w:rsidR="001A3801" w:rsidRDefault="001A3801" w:rsidP="00D8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AF"/>
    <w:rsid w:val="000115F7"/>
    <w:rsid w:val="000F6D27"/>
    <w:rsid w:val="001A3801"/>
    <w:rsid w:val="001B76A2"/>
    <w:rsid w:val="00287F82"/>
    <w:rsid w:val="002A395C"/>
    <w:rsid w:val="003560E6"/>
    <w:rsid w:val="004817F1"/>
    <w:rsid w:val="00731903"/>
    <w:rsid w:val="00795289"/>
    <w:rsid w:val="00885D60"/>
    <w:rsid w:val="008D315F"/>
    <w:rsid w:val="009D4B27"/>
    <w:rsid w:val="00A37744"/>
    <w:rsid w:val="00AA3EAF"/>
    <w:rsid w:val="00B200A3"/>
    <w:rsid w:val="00D62D44"/>
    <w:rsid w:val="00D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2CE8F"/>
  <w15:docId w15:val="{BC933866-F782-4D77-B750-1244E82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E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EAF"/>
    <w:rPr>
      <w:sz w:val="18"/>
      <w:szCs w:val="18"/>
    </w:rPr>
  </w:style>
  <w:style w:type="character" w:styleId="a7">
    <w:name w:val="Hyperlink"/>
    <w:basedOn w:val="a0"/>
    <w:uiPriority w:val="99"/>
    <w:unhideWhenUsed/>
    <w:rsid w:val="0088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吴帅(装饰板材检验认证室)</dc:creator>
  <cp:keywords/>
  <dc:description/>
  <cp:lastModifiedBy>吴帅(装饰板材检验认证室)</cp:lastModifiedBy>
  <cp:revision>9</cp:revision>
  <dcterms:created xsi:type="dcterms:W3CDTF">2019-07-11T07:54:00Z</dcterms:created>
  <dcterms:modified xsi:type="dcterms:W3CDTF">2021-11-12T02:09:00Z</dcterms:modified>
</cp:coreProperties>
</file>